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AA" w:rsidRDefault="00D722AA" w:rsidP="00CB0942">
      <w:pPr>
        <w:spacing w:before="62" w:line="228" w:lineRule="exact"/>
        <w:rPr>
          <w:sz w:val="20"/>
          <w:lang w:val="it-IT"/>
        </w:rPr>
      </w:pPr>
    </w:p>
    <w:p w:rsidR="00CB0942" w:rsidRDefault="00E608C0">
      <w:pPr>
        <w:tabs>
          <w:tab w:val="left" w:pos="5857"/>
        </w:tabs>
        <w:spacing w:line="274" w:lineRule="exact"/>
        <w:ind w:left="1140"/>
        <w:rPr>
          <w:sz w:val="24"/>
          <w:lang w:val="it-IT"/>
        </w:rPr>
      </w:pPr>
      <w:r w:rsidRPr="00F25E18">
        <w:rPr>
          <w:sz w:val="24"/>
          <w:lang w:val="it-IT"/>
        </w:rPr>
        <w:tab/>
      </w:r>
    </w:p>
    <w:p w:rsidR="008D62CF" w:rsidRDefault="004B65DC" w:rsidP="004B65DC">
      <w:pPr>
        <w:spacing w:before="79"/>
        <w:ind w:left="112"/>
        <w:jc w:val="center"/>
        <w:rPr>
          <w:rFonts w:eastAsia="Georgia"/>
          <w:b/>
          <w:lang w:val="it-IT" w:eastAsia="it-IT" w:bidi="it-IT"/>
        </w:rPr>
      </w:pPr>
      <w:r w:rsidRPr="00E006BB">
        <w:rPr>
          <w:b/>
          <w:lang w:val="it-IT"/>
        </w:rPr>
        <w:t>DICHIARAZIONE SOSTITUTIVA DI CERTIFICAZIONE</w:t>
      </w:r>
      <w:r>
        <w:rPr>
          <w:b/>
          <w:lang w:val="it-IT"/>
        </w:rPr>
        <w:t xml:space="preserve"> PER </w:t>
      </w:r>
      <w:r>
        <w:rPr>
          <w:rFonts w:eastAsia="Georgia"/>
          <w:b/>
          <w:lang w:val="it-IT" w:eastAsia="it-IT" w:bidi="it-IT"/>
        </w:rPr>
        <w:t>RICHIESTA</w:t>
      </w:r>
    </w:p>
    <w:p w:rsidR="004B65DC" w:rsidRPr="004B65DC" w:rsidRDefault="004B65DC" w:rsidP="004B65DC">
      <w:pPr>
        <w:spacing w:before="79"/>
        <w:ind w:left="112"/>
        <w:jc w:val="center"/>
        <w:rPr>
          <w:rFonts w:eastAsia="Georgia"/>
          <w:b/>
          <w:lang w:val="it-IT" w:eastAsia="it-IT" w:bidi="it-IT"/>
        </w:rPr>
      </w:pPr>
      <w:r>
        <w:rPr>
          <w:rFonts w:eastAsia="Georgia"/>
          <w:b/>
          <w:lang w:val="it-IT" w:eastAsia="it-IT" w:bidi="it-IT"/>
        </w:rPr>
        <w:t xml:space="preserve"> TIMBRO PROFESSIONALE</w:t>
      </w:r>
    </w:p>
    <w:p w:rsidR="004B65DC" w:rsidRDefault="004B65DC" w:rsidP="004B65DC">
      <w:pPr>
        <w:spacing w:before="29"/>
        <w:ind w:right="2148"/>
        <w:jc w:val="center"/>
        <w:rPr>
          <w:rFonts w:eastAsia="Georgia"/>
        </w:rPr>
      </w:pPr>
      <w:r w:rsidRPr="0039581C">
        <w:rPr>
          <w:rFonts w:eastAsia="Georgia"/>
          <w:lang w:val="it-IT"/>
        </w:rPr>
        <w:t xml:space="preserve">                                           </w:t>
      </w:r>
      <w:r>
        <w:rPr>
          <w:rFonts w:eastAsia="Georgia"/>
        </w:rPr>
        <w:t>(</w:t>
      </w:r>
      <w:r>
        <w:rPr>
          <w:rFonts w:eastAsia="Georgia"/>
          <w:b/>
        </w:rPr>
        <w:t xml:space="preserve">Art. 46 D.P.R. 28 </w:t>
      </w:r>
      <w:proofErr w:type="spellStart"/>
      <w:r>
        <w:rPr>
          <w:rFonts w:eastAsia="Georgia"/>
          <w:b/>
        </w:rPr>
        <w:t>dicembre</w:t>
      </w:r>
      <w:proofErr w:type="spellEnd"/>
      <w:r>
        <w:rPr>
          <w:rFonts w:eastAsia="Georgia"/>
          <w:b/>
        </w:rPr>
        <w:t xml:space="preserve"> 2000 n. 445</w:t>
      </w:r>
      <w:r>
        <w:rPr>
          <w:rFonts w:eastAsia="Georgia"/>
        </w:rPr>
        <w:t>)</w:t>
      </w:r>
    </w:p>
    <w:p w:rsidR="00CB0942" w:rsidRDefault="00CB0942">
      <w:pPr>
        <w:tabs>
          <w:tab w:val="left" w:pos="5857"/>
        </w:tabs>
        <w:spacing w:line="274" w:lineRule="exact"/>
        <w:ind w:left="1140"/>
        <w:rPr>
          <w:sz w:val="24"/>
          <w:lang w:val="it-IT"/>
        </w:rPr>
      </w:pPr>
    </w:p>
    <w:p w:rsidR="00CB0942" w:rsidRDefault="00CB0942" w:rsidP="002434F6">
      <w:pPr>
        <w:tabs>
          <w:tab w:val="left" w:pos="5857"/>
        </w:tabs>
        <w:spacing w:line="274" w:lineRule="exact"/>
        <w:rPr>
          <w:sz w:val="24"/>
          <w:lang w:val="it-IT"/>
        </w:rPr>
      </w:pPr>
    </w:p>
    <w:p w:rsidR="00CB0942" w:rsidRPr="00CB0942" w:rsidRDefault="00CB0942" w:rsidP="00CB0942">
      <w:pPr>
        <w:spacing w:before="9"/>
        <w:rPr>
          <w:rFonts w:eastAsia="Georgia"/>
          <w:b/>
          <w:lang w:val="it-IT" w:eastAsia="it-IT" w:bidi="it-IT"/>
        </w:rPr>
      </w:pPr>
    </w:p>
    <w:p w:rsidR="00B510FE" w:rsidRDefault="00B510FE" w:rsidP="00CB0942">
      <w:pPr>
        <w:spacing w:before="1"/>
        <w:ind w:left="4947"/>
        <w:rPr>
          <w:rFonts w:eastAsia="Georgia"/>
          <w:lang w:val="it-IT" w:eastAsia="it-IT" w:bidi="it-IT"/>
        </w:rPr>
      </w:pPr>
    </w:p>
    <w:p w:rsidR="00CB0942" w:rsidRPr="00CB0942" w:rsidRDefault="00CB0942" w:rsidP="00CB0942">
      <w:pPr>
        <w:spacing w:before="1"/>
        <w:ind w:left="4947"/>
        <w:rPr>
          <w:rFonts w:eastAsia="Georgia"/>
          <w:lang w:val="it-IT" w:eastAsia="it-IT" w:bidi="it-IT"/>
        </w:rPr>
      </w:pPr>
      <w:r w:rsidRPr="002434F6">
        <w:rPr>
          <w:rFonts w:eastAsia="Georgia"/>
          <w:lang w:val="it-IT" w:eastAsia="it-IT" w:bidi="it-IT"/>
        </w:rPr>
        <w:t>Al Presidente dell’Ordine dei Periti Industriali e</w:t>
      </w:r>
      <w:r w:rsidRPr="002434F6">
        <w:rPr>
          <w:rFonts w:eastAsia="Georgia"/>
          <w:spacing w:val="18"/>
          <w:lang w:val="it-IT" w:eastAsia="it-IT" w:bidi="it-IT"/>
        </w:rPr>
        <w:t xml:space="preserve"> dei Periti Industriali Laureati della Provincia di Monza </w:t>
      </w:r>
      <w:r w:rsidRPr="002434F6">
        <w:rPr>
          <w:rFonts w:eastAsia="Georgia"/>
          <w:lang w:val="it-IT" w:eastAsia="it-IT" w:bidi="it-IT"/>
        </w:rPr>
        <w:t>e della Brianz</w:t>
      </w:r>
      <w:r w:rsidR="001F67DD" w:rsidRPr="002434F6">
        <w:rPr>
          <w:rFonts w:eastAsia="Georgia"/>
          <w:lang w:val="it-IT" w:eastAsia="it-IT" w:bidi="it-IT"/>
        </w:rPr>
        <w:t>a</w:t>
      </w:r>
    </w:p>
    <w:p w:rsidR="00CB0942" w:rsidRPr="00CB0942" w:rsidRDefault="00CB0942" w:rsidP="00CB0942">
      <w:pPr>
        <w:rPr>
          <w:rFonts w:eastAsia="Georgia"/>
          <w:lang w:val="it-IT" w:eastAsia="it-IT" w:bidi="it-IT"/>
        </w:rPr>
      </w:pPr>
    </w:p>
    <w:p w:rsidR="00CB0942" w:rsidRPr="00CB0942" w:rsidRDefault="00CB0942" w:rsidP="00CB0942">
      <w:pPr>
        <w:spacing w:before="3"/>
        <w:rPr>
          <w:rFonts w:eastAsia="Georgia"/>
          <w:lang w:val="it-IT" w:eastAsia="it-IT" w:bidi="it-IT"/>
        </w:rPr>
      </w:pPr>
    </w:p>
    <w:p w:rsidR="00B510FE" w:rsidRDefault="00B510FE" w:rsidP="00CB0942">
      <w:pPr>
        <w:tabs>
          <w:tab w:val="left" w:pos="9644"/>
        </w:tabs>
        <w:spacing w:before="101"/>
        <w:ind w:left="112"/>
        <w:rPr>
          <w:rFonts w:eastAsia="Georgia"/>
          <w:lang w:val="it-IT" w:eastAsia="it-IT" w:bidi="it-IT"/>
        </w:rPr>
      </w:pPr>
    </w:p>
    <w:p w:rsidR="00CB0942" w:rsidRPr="00CB0942" w:rsidRDefault="00CB0942" w:rsidP="00CB0942">
      <w:pPr>
        <w:tabs>
          <w:tab w:val="left" w:pos="9644"/>
        </w:tabs>
        <w:spacing w:before="101"/>
        <w:ind w:left="112"/>
        <w:rPr>
          <w:rFonts w:eastAsia="Georgia"/>
          <w:lang w:val="it-IT" w:eastAsia="it-IT" w:bidi="it-IT"/>
        </w:rPr>
      </w:pPr>
      <w:r w:rsidRPr="00CB0942">
        <w:rPr>
          <w:rFonts w:eastAsia="Georgia"/>
          <w:lang w:val="it-IT" w:eastAsia="it-IT" w:bidi="it-IT"/>
        </w:rPr>
        <w:t>IL/LA</w:t>
      </w:r>
      <w:r w:rsidRPr="00CB0942">
        <w:rPr>
          <w:rFonts w:eastAsia="Georgia"/>
          <w:spacing w:val="39"/>
          <w:lang w:val="it-IT" w:eastAsia="it-IT" w:bidi="it-IT"/>
        </w:rPr>
        <w:t xml:space="preserve"> </w:t>
      </w:r>
      <w:r w:rsidRPr="00CB0942">
        <w:rPr>
          <w:rFonts w:eastAsia="Georgia"/>
          <w:lang w:val="it-IT" w:eastAsia="it-IT" w:bidi="it-IT"/>
        </w:rPr>
        <w:t>SOTTOSCRITT</w:t>
      </w:r>
      <w:r w:rsidR="002434F6">
        <w:rPr>
          <w:rFonts w:eastAsia="Georgia"/>
          <w:lang w:val="it-IT" w:eastAsia="it-IT" w:bidi="it-IT"/>
        </w:rPr>
        <w:t>O/A</w:t>
      </w:r>
      <w:r w:rsidRPr="00CB0942">
        <w:rPr>
          <w:rFonts w:eastAsia="Georgia"/>
          <w:lang w:val="it-IT" w:eastAsia="it-IT" w:bidi="it-IT"/>
        </w:rPr>
        <w:t xml:space="preserve"> </w:t>
      </w:r>
      <w:r w:rsidRPr="00CB0942">
        <w:rPr>
          <w:rFonts w:eastAsia="Georgia"/>
          <w:spacing w:val="3"/>
          <w:lang w:val="it-IT" w:eastAsia="it-IT" w:bidi="it-IT"/>
        </w:rPr>
        <w:t xml:space="preserve"> </w:t>
      </w:r>
      <w:r w:rsidRPr="00CB0942">
        <w:rPr>
          <w:rFonts w:eastAsia="Georgia"/>
          <w:w w:val="103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u w:val="single"/>
          <w:lang w:val="it-IT" w:eastAsia="it-IT" w:bidi="it-IT"/>
        </w:rPr>
        <w:tab/>
      </w:r>
    </w:p>
    <w:p w:rsidR="00CB0942" w:rsidRPr="00CB0942" w:rsidRDefault="00CB0942" w:rsidP="00CB0942">
      <w:pPr>
        <w:tabs>
          <w:tab w:val="left" w:pos="6769"/>
          <w:tab w:val="left" w:pos="7830"/>
          <w:tab w:val="left" w:pos="8133"/>
          <w:tab w:val="left" w:pos="8529"/>
          <w:tab w:val="left" w:pos="9592"/>
          <w:tab w:val="left" w:pos="9690"/>
        </w:tabs>
        <w:spacing w:before="174" w:line="393" w:lineRule="auto"/>
        <w:ind w:left="112" w:right="154"/>
        <w:jc w:val="both"/>
        <w:rPr>
          <w:rFonts w:eastAsia="Georgia"/>
          <w:lang w:val="it-IT" w:eastAsia="it-IT" w:bidi="it-IT"/>
        </w:rPr>
      </w:pPr>
      <w:r w:rsidRPr="00CB0942">
        <w:rPr>
          <w:rFonts w:eastAsia="Georgia"/>
          <w:w w:val="105"/>
          <w:lang w:val="it-IT" w:eastAsia="it-IT" w:bidi="it-IT"/>
        </w:rPr>
        <w:t>NAT</w:t>
      </w:r>
      <w:r w:rsidR="00DA3D4F">
        <w:rPr>
          <w:rFonts w:eastAsia="Georgia"/>
          <w:w w:val="105"/>
          <w:lang w:val="it-IT" w:eastAsia="it-IT" w:bidi="it-IT"/>
        </w:rPr>
        <w:t xml:space="preserve">O/A </w:t>
      </w:r>
      <w:proofErr w:type="spellStart"/>
      <w:r w:rsidR="002434F6">
        <w:rPr>
          <w:rFonts w:eastAsia="Georgia"/>
          <w:w w:val="105"/>
          <w:lang w:val="it-IT" w:eastAsia="it-IT" w:bidi="it-IT"/>
        </w:rPr>
        <w:t>A</w:t>
      </w:r>
      <w:proofErr w:type="spellEnd"/>
      <w:r w:rsidR="002434F6">
        <w:rPr>
          <w:rFonts w:eastAsia="Georgia"/>
          <w:w w:val="105"/>
          <w:u w:val="single"/>
          <w:lang w:val="it-IT" w:eastAsia="it-IT" w:bidi="it-IT"/>
        </w:rPr>
        <w:t xml:space="preserve">   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lang w:val="it-IT" w:eastAsia="it-IT" w:bidi="it-IT"/>
        </w:rPr>
        <w:t>IL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        </w:t>
      </w:r>
      <w:r w:rsidRPr="00CB0942">
        <w:rPr>
          <w:rFonts w:eastAsia="Georgia"/>
          <w:spacing w:val="56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lang w:val="it-IT" w:eastAsia="it-IT" w:bidi="it-IT"/>
        </w:rPr>
        <w:t>/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lang w:val="it-IT" w:eastAsia="it-IT" w:bidi="it-IT"/>
        </w:rPr>
        <w:t>/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="00E461F7">
        <w:rPr>
          <w:rFonts w:eastAsia="Georgia"/>
          <w:w w:val="105"/>
          <w:u w:val="single"/>
          <w:lang w:val="it-IT" w:eastAsia="it-IT" w:bidi="it-IT"/>
        </w:rPr>
        <w:t>_</w:t>
      </w:r>
      <w:r w:rsidRPr="00CB0942">
        <w:rPr>
          <w:rFonts w:eastAsia="Georgia"/>
          <w:w w:val="105"/>
          <w:lang w:val="it-IT" w:eastAsia="it-IT" w:bidi="it-IT"/>
        </w:rPr>
        <w:t xml:space="preserve"> </w:t>
      </w:r>
      <w:r w:rsidR="002434F6">
        <w:rPr>
          <w:rFonts w:eastAsia="Georgia"/>
          <w:w w:val="105"/>
          <w:lang w:val="it-IT" w:eastAsia="it-IT" w:bidi="it-IT"/>
        </w:rPr>
        <w:t xml:space="preserve">RESIDENTE </w:t>
      </w:r>
      <w:r w:rsidRPr="00CB0942">
        <w:rPr>
          <w:rFonts w:eastAsia="Georgia"/>
          <w:w w:val="105"/>
          <w:lang w:val="it-IT" w:eastAsia="it-IT" w:bidi="it-IT"/>
        </w:rPr>
        <w:t>IN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="00DA3D4F">
        <w:rPr>
          <w:rFonts w:eastAsia="Georgia"/>
          <w:w w:val="105"/>
          <w:lang w:val="it-IT" w:eastAsia="it-IT" w:bidi="it-IT"/>
        </w:rPr>
        <w:t>(PROV.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lang w:val="it-IT" w:eastAsia="it-IT" w:bidi="it-IT"/>
        </w:rPr>
        <w:t>) VIA/P.ZZA</w:t>
      </w:r>
      <w:r w:rsidRPr="00CB0942">
        <w:rPr>
          <w:rFonts w:eastAsia="Georgia"/>
          <w:w w:val="105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u w:val="single"/>
          <w:lang w:val="it-IT" w:eastAsia="it-IT" w:bidi="it-IT"/>
        </w:rPr>
        <w:tab/>
      </w:r>
      <w:r w:rsidRPr="00CB0942">
        <w:rPr>
          <w:rFonts w:eastAsia="Georgia"/>
          <w:w w:val="105"/>
          <w:lang w:val="it-IT" w:eastAsia="it-IT" w:bidi="it-IT"/>
        </w:rPr>
        <w:t>C.A.P.</w:t>
      </w:r>
      <w:r w:rsidRPr="00CB0942">
        <w:rPr>
          <w:rFonts w:eastAsia="Georgia"/>
          <w:w w:val="103"/>
          <w:u w:val="single"/>
          <w:lang w:val="it-IT" w:eastAsia="it-IT" w:bidi="it-IT"/>
        </w:rPr>
        <w:t xml:space="preserve"> </w:t>
      </w:r>
      <w:r w:rsidRPr="00CB0942">
        <w:rPr>
          <w:rFonts w:eastAsia="Georgia"/>
          <w:u w:val="single"/>
          <w:lang w:val="it-IT" w:eastAsia="it-IT" w:bidi="it-IT"/>
        </w:rPr>
        <w:tab/>
      </w:r>
      <w:r w:rsidRPr="00CB0942">
        <w:rPr>
          <w:rFonts w:eastAsia="Georgia"/>
          <w:u w:val="single"/>
          <w:lang w:val="it-IT" w:eastAsia="it-IT" w:bidi="it-IT"/>
        </w:rPr>
        <w:tab/>
      </w:r>
      <w:r w:rsidRPr="00CB0942">
        <w:rPr>
          <w:rFonts w:eastAsia="Georgia"/>
          <w:w w:val="3"/>
          <w:u w:val="single"/>
          <w:lang w:val="it-IT" w:eastAsia="it-IT" w:bidi="it-IT"/>
        </w:rPr>
        <w:t xml:space="preserve"> </w:t>
      </w:r>
    </w:p>
    <w:p w:rsidR="00CB0942" w:rsidRPr="00CB0942" w:rsidRDefault="00CB0942" w:rsidP="00CB0942">
      <w:pPr>
        <w:spacing w:line="393" w:lineRule="auto"/>
        <w:jc w:val="both"/>
        <w:rPr>
          <w:rFonts w:eastAsia="Georgia"/>
          <w:lang w:val="it-IT" w:eastAsia="it-IT" w:bidi="it-IT"/>
        </w:rPr>
        <w:sectPr w:rsidR="00CB0942" w:rsidRPr="00CB09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CB0942" w:rsidRPr="00CB0942" w:rsidRDefault="00CB0942" w:rsidP="00CB0942">
      <w:pPr>
        <w:tabs>
          <w:tab w:val="left" w:pos="2363"/>
          <w:tab w:val="left" w:pos="3571"/>
        </w:tabs>
        <w:spacing w:before="3" w:line="393" w:lineRule="auto"/>
        <w:ind w:left="112"/>
        <w:rPr>
          <w:rFonts w:eastAsia="Georgia"/>
          <w:lang w:val="it-IT" w:eastAsia="it-IT" w:bidi="it-IT"/>
        </w:rPr>
      </w:pPr>
      <w:r w:rsidRPr="00CB0942">
        <w:rPr>
          <w:rFonts w:eastAsia="Georgia"/>
          <w:lang w:val="it-IT" w:eastAsia="it-IT" w:bidi="it-IT"/>
        </w:rPr>
        <w:t>REGOLARMENTE</w:t>
      </w:r>
      <w:r w:rsidRPr="00CB0942">
        <w:rPr>
          <w:rFonts w:eastAsia="Georgia"/>
          <w:lang w:val="it-IT" w:eastAsia="it-IT" w:bidi="it-IT"/>
        </w:rPr>
        <w:tab/>
        <w:t>ISCRITT</w:t>
      </w:r>
      <w:r w:rsidR="00E461F7">
        <w:rPr>
          <w:rFonts w:eastAsia="Georgia"/>
          <w:lang w:val="it-IT" w:eastAsia="it-IT" w:bidi="it-IT"/>
        </w:rPr>
        <w:t>O/A</w:t>
      </w:r>
      <w:r w:rsidRPr="00CB0942">
        <w:rPr>
          <w:rFonts w:eastAsia="Georgia"/>
          <w:lang w:val="it-IT" w:eastAsia="it-IT" w:bidi="it-IT"/>
        </w:rPr>
        <w:t xml:space="preserve"> </w:t>
      </w:r>
    </w:p>
    <w:p w:rsidR="00CB0942" w:rsidRPr="00CB0942" w:rsidRDefault="00CB0942" w:rsidP="00DA3D4F">
      <w:pPr>
        <w:tabs>
          <w:tab w:val="left" w:pos="510"/>
          <w:tab w:val="left" w:pos="1709"/>
          <w:tab w:val="left" w:pos="2882"/>
          <w:tab w:val="left" w:pos="3424"/>
          <w:tab w:val="left" w:pos="3916"/>
          <w:tab w:val="left" w:pos="5141"/>
          <w:tab w:val="left" w:pos="5911"/>
        </w:tabs>
        <w:spacing w:before="3"/>
        <w:rPr>
          <w:rFonts w:eastAsia="Georgia"/>
          <w:lang w:val="it-IT" w:eastAsia="it-IT" w:bidi="it-IT"/>
        </w:rPr>
        <w:sectPr w:rsidR="00CB0942" w:rsidRPr="00CB0942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3573" w:space="43"/>
            <w:col w:w="6254"/>
          </w:cols>
        </w:sectPr>
      </w:pPr>
      <w:r w:rsidRPr="00CB0942">
        <w:rPr>
          <w:rFonts w:eastAsia="Georgia"/>
          <w:lang w:val="it-IT" w:eastAsia="it-IT" w:bidi="it-IT"/>
        </w:rPr>
        <w:br w:type="column"/>
      </w:r>
      <w:r w:rsidR="00E461F7">
        <w:rPr>
          <w:rFonts w:eastAsia="Georgia"/>
          <w:lang w:val="it-IT" w:eastAsia="it-IT" w:bidi="it-IT"/>
        </w:rPr>
        <w:t xml:space="preserve"> </w:t>
      </w:r>
      <w:r w:rsidR="00E461F7">
        <w:rPr>
          <w:rFonts w:eastAsia="Georgia"/>
          <w:w w:val="105"/>
          <w:lang w:val="it-IT" w:eastAsia="it-IT" w:bidi="it-IT"/>
        </w:rPr>
        <w:t>A</w:t>
      </w:r>
      <w:r w:rsidRPr="00CB0942">
        <w:rPr>
          <w:rFonts w:eastAsia="Georgia"/>
          <w:w w:val="105"/>
          <w:lang w:val="it-IT" w:eastAsia="it-IT" w:bidi="it-IT"/>
        </w:rPr>
        <w:tab/>
        <w:t>Q</w:t>
      </w:r>
      <w:r w:rsidR="00E461F7">
        <w:rPr>
          <w:rFonts w:eastAsia="Georgia"/>
          <w:w w:val="105"/>
          <w:lang w:val="it-IT" w:eastAsia="it-IT" w:bidi="it-IT"/>
        </w:rPr>
        <w:t>UESTO</w:t>
      </w:r>
      <w:r w:rsidR="00E461F7">
        <w:rPr>
          <w:rFonts w:eastAsia="Georgia"/>
          <w:w w:val="105"/>
          <w:lang w:val="it-IT" w:eastAsia="it-IT" w:bidi="it-IT"/>
        </w:rPr>
        <w:tab/>
        <w:t>ORDINE</w:t>
      </w:r>
      <w:r w:rsidR="00E461F7">
        <w:rPr>
          <w:rFonts w:eastAsia="Georgia"/>
          <w:w w:val="105"/>
          <w:lang w:val="it-IT" w:eastAsia="it-IT" w:bidi="it-IT"/>
        </w:rPr>
        <w:tab/>
        <w:t>AL N. ______________________</w:t>
      </w:r>
    </w:p>
    <w:p w:rsidR="001F67DD" w:rsidRDefault="001F67DD" w:rsidP="00DA3D4F">
      <w:pPr>
        <w:pStyle w:val="Titolo2"/>
        <w:spacing w:before="132"/>
        <w:ind w:left="0" w:right="241"/>
        <w:jc w:val="both"/>
        <w:rPr>
          <w:lang w:val="it-IT"/>
        </w:rPr>
      </w:pPr>
    </w:p>
    <w:p w:rsidR="00E461F7" w:rsidRPr="00E461F7" w:rsidRDefault="00E461F7" w:rsidP="00E461F7">
      <w:pPr>
        <w:pStyle w:val="Titolo2"/>
        <w:ind w:left="0"/>
        <w:rPr>
          <w:lang w:val="it-IT"/>
        </w:rPr>
      </w:pPr>
      <w:r w:rsidRPr="00E461F7">
        <w:rPr>
          <w:lang w:val="it-IT"/>
        </w:rPr>
        <w:t>Consapevole delle sanzioni penali richiamate dall’art. 76 del D.P.R. 28/12/2000 n. 445, in caso di dichiarazioni mendaci o uso di atti falsi e del fatto che la non veridicità del contenuto della presente dichiarazione comporta la decadenza dei benefici eventualmente conseguiti (art.75 del D.P.R. 28/12/2000 n. 445)</w:t>
      </w:r>
    </w:p>
    <w:p w:rsidR="00DA3D4F" w:rsidRPr="002434F6" w:rsidRDefault="00DA3D4F" w:rsidP="00DA3D4F">
      <w:pPr>
        <w:pStyle w:val="Titolo2"/>
        <w:spacing w:before="132"/>
        <w:ind w:left="0" w:right="241"/>
        <w:jc w:val="both"/>
        <w:rPr>
          <w:lang w:val="it-IT"/>
        </w:rPr>
      </w:pPr>
    </w:p>
    <w:p w:rsidR="001F67DD" w:rsidRPr="00E461F7" w:rsidRDefault="00E461F7" w:rsidP="00E461F7">
      <w:pPr>
        <w:pStyle w:val="Titolo3"/>
      </w:pPr>
      <w:r w:rsidRPr="00E461F7">
        <w:t>CHIEDE</w:t>
      </w:r>
    </w:p>
    <w:p w:rsidR="00676B4B" w:rsidRPr="00CB0942" w:rsidRDefault="00184375" w:rsidP="00676B4B">
      <w:pPr>
        <w:tabs>
          <w:tab w:val="left" w:pos="3238"/>
          <w:tab w:val="left" w:pos="6728"/>
        </w:tabs>
        <w:spacing w:before="212" w:line="396" w:lineRule="auto"/>
        <w:ind w:left="112" w:right="112"/>
        <w:rPr>
          <w:rFonts w:eastAsia="Georgia"/>
          <w:lang w:val="it-IT" w:eastAsia="it-IT" w:bidi="it-IT"/>
        </w:rPr>
      </w:pPr>
      <w:r>
        <w:rPr>
          <w:rFonts w:eastAsia="Georgia"/>
          <w:lang w:val="it-IT" w:eastAsia="it-IT" w:bidi="it-IT"/>
        </w:rPr>
        <w:t xml:space="preserve">IL </w:t>
      </w:r>
      <w:r w:rsidR="00CB0942" w:rsidRPr="00CB0942">
        <w:rPr>
          <w:rFonts w:eastAsia="Georgia"/>
          <w:lang w:val="it-IT" w:eastAsia="it-IT" w:bidi="it-IT"/>
        </w:rPr>
        <w:t>RILASCIO</w:t>
      </w:r>
      <w:r>
        <w:rPr>
          <w:rFonts w:eastAsia="Georgia"/>
          <w:spacing w:val="56"/>
          <w:lang w:val="it-IT" w:eastAsia="it-IT" w:bidi="it-IT"/>
        </w:rPr>
        <w:t xml:space="preserve"> </w:t>
      </w:r>
      <w:r w:rsidR="00CB0942" w:rsidRPr="00CB0942">
        <w:rPr>
          <w:rFonts w:eastAsia="Georgia"/>
          <w:lang w:val="it-IT" w:eastAsia="it-IT" w:bidi="it-IT"/>
        </w:rPr>
        <w:t>DEL</w:t>
      </w:r>
      <w:r>
        <w:rPr>
          <w:rFonts w:eastAsia="Georgia"/>
          <w:lang w:val="it-IT" w:eastAsia="it-IT" w:bidi="it-IT"/>
        </w:rPr>
        <w:t xml:space="preserve"> TIMBRO PROFESSIONALE PER IL SEGUENTE MOTIVO:</w:t>
      </w:r>
      <w:r w:rsidR="00676B4B">
        <w:rPr>
          <w:rFonts w:eastAsia="Georgia"/>
          <w:lang w:val="it-IT" w:eastAsia="it-IT" w:bidi="it-IT"/>
        </w:rPr>
        <w:t xml:space="preserve"> (</w:t>
      </w:r>
      <w:r w:rsidR="00676B4B" w:rsidRPr="00676B4B">
        <w:rPr>
          <w:rFonts w:eastAsia="Georgia"/>
          <w:i/>
          <w:sz w:val="20"/>
          <w:szCs w:val="20"/>
          <w:lang w:val="it-IT" w:eastAsia="it-IT" w:bidi="it-IT"/>
        </w:rPr>
        <w:t>barrare la casella corrispondente</w:t>
      </w:r>
      <w:r w:rsidR="00676B4B">
        <w:rPr>
          <w:rFonts w:eastAsia="Georgia"/>
          <w:lang w:val="it-IT" w:eastAsia="it-IT" w:bidi="it-IT"/>
        </w:rPr>
        <w:t>)</w:t>
      </w:r>
    </w:p>
    <w:p w:rsidR="00CB0942" w:rsidRDefault="00676B4B" w:rsidP="00184375">
      <w:pPr>
        <w:pStyle w:val="Paragrafoelenco"/>
        <w:numPr>
          <w:ilvl w:val="0"/>
          <w:numId w:val="24"/>
        </w:numPr>
        <w:tabs>
          <w:tab w:val="left" w:pos="822"/>
        </w:tabs>
        <w:spacing w:line="268" w:lineRule="exact"/>
        <w:rPr>
          <w:rFonts w:eastAsia="Georgia"/>
          <w:lang w:val="it-IT" w:eastAsia="it-IT" w:bidi="it-IT"/>
        </w:rPr>
      </w:pPr>
      <w:r>
        <w:rPr>
          <w:rFonts w:eastAsia="Georgia"/>
          <w:lang w:val="it-IT" w:eastAsia="it-IT" w:bidi="it-IT"/>
        </w:rPr>
        <w:t>NUOVO ISCRITTO</w:t>
      </w:r>
    </w:p>
    <w:p w:rsidR="00676B4B" w:rsidRDefault="00676B4B" w:rsidP="00184375">
      <w:pPr>
        <w:pStyle w:val="Paragrafoelenco"/>
        <w:numPr>
          <w:ilvl w:val="0"/>
          <w:numId w:val="24"/>
        </w:numPr>
        <w:tabs>
          <w:tab w:val="left" w:pos="822"/>
        </w:tabs>
        <w:spacing w:line="268" w:lineRule="exact"/>
        <w:rPr>
          <w:rFonts w:eastAsia="Georgia"/>
          <w:lang w:val="it-IT" w:eastAsia="it-IT" w:bidi="it-IT"/>
        </w:rPr>
      </w:pPr>
      <w:r>
        <w:rPr>
          <w:rFonts w:eastAsia="Georgia"/>
          <w:lang w:val="it-IT" w:eastAsia="it-IT" w:bidi="it-IT"/>
        </w:rPr>
        <w:t>REISCRIZIONE ALL’ALBO PROFESSIONALE</w:t>
      </w:r>
    </w:p>
    <w:p w:rsidR="00184375" w:rsidRPr="00676B4B" w:rsidRDefault="00676B4B" w:rsidP="00676B4B">
      <w:pPr>
        <w:pStyle w:val="Paragrafoelenco"/>
        <w:numPr>
          <w:ilvl w:val="0"/>
          <w:numId w:val="24"/>
        </w:numPr>
        <w:tabs>
          <w:tab w:val="left" w:pos="822"/>
        </w:tabs>
        <w:spacing w:line="268" w:lineRule="exact"/>
        <w:rPr>
          <w:rFonts w:eastAsia="Georgia"/>
          <w:lang w:val="it-IT" w:eastAsia="it-IT" w:bidi="it-IT"/>
        </w:rPr>
      </w:pPr>
      <w:r>
        <w:rPr>
          <w:rFonts w:eastAsia="Georgia"/>
          <w:lang w:val="it-IT" w:eastAsia="it-IT" w:bidi="it-IT"/>
        </w:rPr>
        <w:t>SMARRIMENTO – FURTO (</w:t>
      </w:r>
      <w:r w:rsidRPr="00184375">
        <w:rPr>
          <w:rFonts w:eastAsia="Georgia"/>
          <w:i/>
          <w:lang w:val="it-IT" w:eastAsia="it-IT" w:bidi="it-IT"/>
        </w:rPr>
        <w:t>Allegare l’autocertificazione di smarrimento</w:t>
      </w:r>
      <w:r>
        <w:rPr>
          <w:rFonts w:eastAsia="Georgia"/>
          <w:lang w:val="it-IT" w:eastAsia="it-IT" w:bidi="it-IT"/>
        </w:rPr>
        <w:t>)</w:t>
      </w:r>
    </w:p>
    <w:p w:rsidR="00676B4B" w:rsidRDefault="00676B4B" w:rsidP="00676B4B">
      <w:pPr>
        <w:pStyle w:val="Paragrafoelenco"/>
        <w:numPr>
          <w:ilvl w:val="0"/>
          <w:numId w:val="24"/>
        </w:numPr>
        <w:tabs>
          <w:tab w:val="left" w:pos="822"/>
        </w:tabs>
        <w:spacing w:line="268" w:lineRule="exact"/>
        <w:rPr>
          <w:rFonts w:eastAsia="Georgia"/>
          <w:lang w:val="it-IT" w:eastAsia="it-IT" w:bidi="it-IT"/>
        </w:rPr>
      </w:pPr>
      <w:r>
        <w:rPr>
          <w:rFonts w:eastAsia="Georgia"/>
          <w:lang w:val="it-IT" w:eastAsia="it-IT" w:bidi="it-IT"/>
        </w:rPr>
        <w:t>USURA (</w:t>
      </w:r>
      <w:r>
        <w:rPr>
          <w:rFonts w:eastAsia="Georgia"/>
          <w:i/>
          <w:lang w:val="it-IT" w:eastAsia="it-IT" w:bidi="it-IT"/>
        </w:rPr>
        <w:t>A</w:t>
      </w:r>
      <w:r w:rsidRPr="00184375">
        <w:rPr>
          <w:rFonts w:eastAsia="Georgia"/>
          <w:i/>
          <w:lang w:val="it-IT" w:eastAsia="it-IT" w:bidi="it-IT"/>
        </w:rPr>
        <w:t>l ritiro del nuovo</w:t>
      </w:r>
      <w:r>
        <w:rPr>
          <w:rFonts w:eastAsia="Georgia"/>
          <w:i/>
          <w:lang w:val="it-IT" w:eastAsia="it-IT" w:bidi="it-IT"/>
        </w:rPr>
        <w:t>,</w:t>
      </w:r>
      <w:r w:rsidRPr="00184375">
        <w:rPr>
          <w:rFonts w:eastAsia="Georgia"/>
          <w:i/>
          <w:lang w:val="it-IT" w:eastAsia="it-IT" w:bidi="it-IT"/>
        </w:rPr>
        <w:t xml:space="preserve"> </w:t>
      </w:r>
      <w:r>
        <w:rPr>
          <w:rFonts w:eastAsia="Georgia"/>
          <w:i/>
          <w:lang w:val="it-IT" w:eastAsia="it-IT" w:bidi="it-IT"/>
        </w:rPr>
        <w:t>c</w:t>
      </w:r>
      <w:r w:rsidRPr="00184375">
        <w:rPr>
          <w:rFonts w:eastAsia="Georgia"/>
          <w:i/>
          <w:lang w:val="it-IT" w:eastAsia="it-IT" w:bidi="it-IT"/>
        </w:rPr>
        <w:t>onsegnare alla Se</w:t>
      </w:r>
      <w:r>
        <w:rPr>
          <w:rFonts w:eastAsia="Georgia"/>
          <w:i/>
          <w:lang w:val="it-IT" w:eastAsia="it-IT" w:bidi="it-IT"/>
        </w:rPr>
        <w:t>greteria dell’Ordine il</w:t>
      </w:r>
      <w:r w:rsidRPr="00184375">
        <w:rPr>
          <w:rFonts w:eastAsia="Georgia"/>
          <w:i/>
          <w:lang w:val="it-IT" w:eastAsia="it-IT" w:bidi="it-IT"/>
        </w:rPr>
        <w:t xml:space="preserve"> timbro</w:t>
      </w:r>
      <w:r>
        <w:rPr>
          <w:rFonts w:eastAsia="Georgia"/>
          <w:i/>
          <w:lang w:val="it-IT" w:eastAsia="it-IT" w:bidi="it-IT"/>
        </w:rPr>
        <w:t xml:space="preserve"> sostituito</w:t>
      </w:r>
      <w:r>
        <w:rPr>
          <w:rFonts w:eastAsia="Georgia"/>
          <w:lang w:val="it-IT" w:eastAsia="it-IT" w:bidi="it-IT"/>
        </w:rPr>
        <w:t>)</w:t>
      </w:r>
    </w:p>
    <w:p w:rsidR="00CB0942" w:rsidRPr="00CB0942" w:rsidRDefault="00CB0942" w:rsidP="00676B4B">
      <w:pPr>
        <w:tabs>
          <w:tab w:val="left" w:pos="1530"/>
        </w:tabs>
        <w:spacing w:before="176"/>
        <w:rPr>
          <w:rFonts w:eastAsia="Georgia"/>
          <w:lang w:val="it-IT" w:eastAsia="it-IT" w:bidi="it-IT"/>
        </w:rPr>
      </w:pPr>
    </w:p>
    <w:p w:rsidR="00CB0942" w:rsidRPr="00CB0942" w:rsidRDefault="00CB0942" w:rsidP="00B510FE">
      <w:pPr>
        <w:tabs>
          <w:tab w:val="left" w:pos="1530"/>
        </w:tabs>
        <w:spacing w:before="174"/>
        <w:ind w:left="1529"/>
        <w:rPr>
          <w:rFonts w:eastAsia="Georgia"/>
          <w:lang w:val="it-IT" w:eastAsia="it-IT" w:bidi="it-IT"/>
        </w:rPr>
      </w:pPr>
    </w:p>
    <w:p w:rsidR="002434F6" w:rsidRPr="002434F6" w:rsidRDefault="002434F6" w:rsidP="002434F6">
      <w:pPr>
        <w:pStyle w:val="Corpotesto"/>
        <w:tabs>
          <w:tab w:val="left" w:pos="6615"/>
        </w:tabs>
        <w:spacing w:before="92"/>
        <w:rPr>
          <w:lang w:val="it-IT"/>
        </w:rPr>
      </w:pPr>
      <w:r w:rsidRPr="002434F6">
        <w:rPr>
          <w:lang w:val="it-IT"/>
        </w:rPr>
        <w:t xml:space="preserve">   Data_____________________</w:t>
      </w:r>
      <w:r w:rsidRPr="002434F6">
        <w:rPr>
          <w:lang w:val="it-IT"/>
        </w:rPr>
        <w:tab/>
        <w:t xml:space="preserve">         *Firma_____________________</w:t>
      </w:r>
    </w:p>
    <w:p w:rsidR="00B510FE" w:rsidRDefault="002434F6" w:rsidP="00F26208">
      <w:pPr>
        <w:pStyle w:val="Corpotesto"/>
        <w:tabs>
          <w:tab w:val="left" w:pos="7201"/>
        </w:tabs>
        <w:spacing w:before="92"/>
        <w:ind w:left="1228" w:right="229" w:hanging="708"/>
        <w:rPr>
          <w:lang w:val="it-IT"/>
        </w:rPr>
      </w:pPr>
      <w:r w:rsidRPr="002434F6">
        <w:rPr>
          <w:lang w:val="it-IT"/>
        </w:rPr>
        <w:tab/>
        <w:t xml:space="preserve">                                                                                          </w:t>
      </w:r>
    </w:p>
    <w:p w:rsidR="002434F6" w:rsidRPr="00C2505C" w:rsidRDefault="002434F6" w:rsidP="002434F6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 w:rsidRPr="00C2505C">
        <w:rPr>
          <w:sz w:val="20"/>
          <w:szCs w:val="20"/>
          <w:lang w:val="it-IT"/>
        </w:rPr>
        <w:t>*</w:t>
      </w:r>
      <w:r w:rsidRPr="00C2505C">
        <w:rPr>
          <w:i/>
          <w:sz w:val="20"/>
          <w:szCs w:val="20"/>
          <w:lang w:val="it-IT"/>
        </w:rPr>
        <w:t>Da apporsi al momento della presentazione o</w:t>
      </w:r>
      <w:r w:rsidRPr="00C2505C">
        <w:rPr>
          <w:i/>
          <w:spacing w:val="-4"/>
          <w:sz w:val="20"/>
          <w:szCs w:val="20"/>
          <w:lang w:val="it-IT"/>
        </w:rPr>
        <w:t xml:space="preserve"> </w:t>
      </w:r>
      <w:r w:rsidRPr="00C2505C">
        <w:rPr>
          <w:i/>
          <w:sz w:val="20"/>
          <w:szCs w:val="20"/>
          <w:lang w:val="it-IT"/>
        </w:rPr>
        <w:t xml:space="preserve">allegare fotocopia </w:t>
      </w:r>
      <w:r w:rsidR="0004523D">
        <w:rPr>
          <w:i/>
          <w:sz w:val="20"/>
          <w:szCs w:val="20"/>
          <w:lang w:val="it-IT"/>
        </w:rPr>
        <w:t xml:space="preserve">del </w:t>
      </w:r>
      <w:r w:rsidRPr="00C2505C">
        <w:rPr>
          <w:i/>
          <w:sz w:val="20"/>
          <w:szCs w:val="20"/>
          <w:lang w:val="it-IT"/>
        </w:rPr>
        <w:t>documento di riconoscimento</w:t>
      </w:r>
    </w:p>
    <w:p w:rsidR="002434F6" w:rsidRDefault="002434F6" w:rsidP="002434F6">
      <w:pPr>
        <w:widowControl/>
        <w:autoSpaceDE/>
        <w:autoSpaceDN/>
        <w:ind w:right="97"/>
        <w:jc w:val="both"/>
        <w:rPr>
          <w:i/>
          <w:sz w:val="20"/>
          <w:szCs w:val="20"/>
          <w:lang w:val="it-IT"/>
        </w:rPr>
      </w:pPr>
    </w:p>
    <w:p w:rsidR="00F26208" w:rsidRDefault="00F26208" w:rsidP="00F26208">
      <w:pPr>
        <w:pStyle w:val="Corpotesto"/>
        <w:spacing w:before="4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Il sottoscritto autorizza l’Ordine dei Periti Industriali e dei </w:t>
      </w:r>
      <w:r>
        <w:rPr>
          <w:i/>
          <w:sz w:val="20"/>
          <w:szCs w:val="20"/>
          <w:lang w:val="it-IT"/>
        </w:rPr>
        <w:t>P</w:t>
      </w:r>
      <w:r w:rsidRPr="00C50E09">
        <w:rPr>
          <w:i/>
          <w:sz w:val="20"/>
          <w:szCs w:val="20"/>
          <w:lang w:val="it-IT"/>
        </w:rPr>
        <w:t xml:space="preserve">eriti Industriali Laureati della Provincia di Monza e della </w:t>
      </w:r>
    </w:p>
    <w:p w:rsidR="00F26208" w:rsidRPr="002A00C4" w:rsidRDefault="00F26208" w:rsidP="00F26208">
      <w:pPr>
        <w:pStyle w:val="Corpotesto"/>
        <w:spacing w:before="4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Brianza all’utilizzo dei propri dati </w:t>
      </w:r>
      <w:r>
        <w:rPr>
          <w:i/>
          <w:sz w:val="20"/>
          <w:szCs w:val="20"/>
          <w:lang w:val="it-IT"/>
        </w:rPr>
        <w:t>esclusivamente per fini istituzionali</w:t>
      </w:r>
    </w:p>
    <w:p w:rsidR="00F26208" w:rsidRDefault="00F26208" w:rsidP="00F26208">
      <w:pPr>
        <w:widowControl/>
        <w:autoSpaceDE/>
        <w:autoSpaceDN/>
        <w:ind w:right="97"/>
        <w:jc w:val="both"/>
      </w:pPr>
    </w:p>
    <w:p w:rsidR="00F26208" w:rsidRDefault="00F26208" w:rsidP="002434F6">
      <w:pPr>
        <w:widowControl/>
        <w:autoSpaceDE/>
        <w:autoSpaceDN/>
        <w:ind w:right="97"/>
        <w:jc w:val="both"/>
        <w:rPr>
          <w:i/>
          <w:sz w:val="20"/>
          <w:szCs w:val="20"/>
          <w:lang w:val="it-IT"/>
        </w:rPr>
      </w:pPr>
      <w:bookmarkStart w:id="0" w:name="_GoBack"/>
      <w:bookmarkEnd w:id="0"/>
    </w:p>
    <w:sectPr w:rsidR="00F26208" w:rsidSect="002434F6">
      <w:type w:val="continuous"/>
      <w:pgSz w:w="11910" w:h="16840"/>
      <w:pgMar w:top="32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F2" w:rsidRDefault="00CD23F2" w:rsidP="00421381">
      <w:r>
        <w:separator/>
      </w:r>
    </w:p>
  </w:endnote>
  <w:endnote w:type="continuationSeparator" w:id="0">
    <w:p w:rsidR="00CD23F2" w:rsidRDefault="00CD23F2" w:rsidP="0042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4213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4213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421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F2" w:rsidRDefault="00CD23F2" w:rsidP="00421381">
      <w:r>
        <w:separator/>
      </w:r>
    </w:p>
  </w:footnote>
  <w:footnote w:type="continuationSeparator" w:id="0">
    <w:p w:rsidR="00CD23F2" w:rsidRDefault="00CD23F2" w:rsidP="0042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CD23F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29704" o:spid="_x0000_s2050" type="#_x0000_t136" style="position:absolute;margin-left:0;margin-top:0;width:588.7pt;height:10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CD23F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29705" o:spid="_x0000_s2051" type="#_x0000_t136" style="position:absolute;margin-left:0;margin-top:0;width:588.7pt;height:10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81" w:rsidRDefault="00CD23F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29703" o:spid="_x0000_s2049" type="#_x0000_t136" style="position:absolute;margin-left:0;margin-top:0;width:588.7pt;height:10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FD6"/>
    <w:multiLevelType w:val="hybridMultilevel"/>
    <w:tmpl w:val="C3AE7058"/>
    <w:lvl w:ilvl="0" w:tplc="3556826C">
      <w:numFmt w:val="bullet"/>
      <w:lvlText w:val=""/>
      <w:lvlJc w:val="left"/>
      <w:pPr>
        <w:ind w:left="180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35D20"/>
    <w:multiLevelType w:val="hybridMultilevel"/>
    <w:tmpl w:val="37566154"/>
    <w:lvl w:ilvl="0" w:tplc="3556826C">
      <w:numFmt w:val="bullet"/>
      <w:lvlText w:val=""/>
      <w:lvlJc w:val="left"/>
      <w:pPr>
        <w:ind w:left="81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A4312D"/>
    <w:multiLevelType w:val="hybridMultilevel"/>
    <w:tmpl w:val="BD3C4A6A"/>
    <w:lvl w:ilvl="0" w:tplc="C9A080CE">
      <w:start w:val="5"/>
      <w:numFmt w:val="upperLetter"/>
      <w:lvlText w:val="(%1)"/>
      <w:lvlJc w:val="left"/>
      <w:pPr>
        <w:ind w:left="1080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335"/>
    <w:multiLevelType w:val="hybridMultilevel"/>
    <w:tmpl w:val="DA50B62E"/>
    <w:lvl w:ilvl="0" w:tplc="3556826C">
      <w:numFmt w:val="bullet"/>
      <w:lvlText w:val=""/>
      <w:lvlJc w:val="left"/>
      <w:pPr>
        <w:ind w:left="832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A63CFB1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42F51D4"/>
    <w:multiLevelType w:val="hybridMultilevel"/>
    <w:tmpl w:val="186E7BC8"/>
    <w:lvl w:ilvl="0" w:tplc="04100011">
      <w:start w:val="1"/>
      <w:numFmt w:val="decimal"/>
      <w:lvlText w:val="%1)"/>
      <w:lvlJc w:val="left"/>
      <w:pPr>
        <w:ind w:left="475" w:hanging="221"/>
      </w:pPr>
      <w:rPr>
        <w:rFonts w:hint="default"/>
        <w:b/>
        <w:bCs/>
        <w:w w:val="100"/>
        <w:sz w:val="22"/>
        <w:szCs w:val="22"/>
      </w:rPr>
    </w:lvl>
    <w:lvl w:ilvl="1" w:tplc="41861A40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5001EC2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7168372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9C34E422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7924C6DC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7E6387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F586B9CE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9C70E952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5" w15:restartNumberingAfterBreak="0">
    <w:nsid w:val="25E212CA"/>
    <w:multiLevelType w:val="hybridMultilevel"/>
    <w:tmpl w:val="021EA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01792"/>
    <w:multiLevelType w:val="hybridMultilevel"/>
    <w:tmpl w:val="44AC0126"/>
    <w:lvl w:ilvl="0" w:tplc="3156F9A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7453BAE"/>
    <w:multiLevelType w:val="hybridMultilevel"/>
    <w:tmpl w:val="5728255A"/>
    <w:lvl w:ilvl="0" w:tplc="39606F9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FB740EA"/>
    <w:multiLevelType w:val="hybridMultilevel"/>
    <w:tmpl w:val="3B8CB2D6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9" w15:restartNumberingAfterBreak="0">
    <w:nsid w:val="312E6993"/>
    <w:multiLevelType w:val="hybridMultilevel"/>
    <w:tmpl w:val="9C500E4C"/>
    <w:lvl w:ilvl="0" w:tplc="E2B84320">
      <w:start w:val="1"/>
      <w:numFmt w:val="decimal"/>
      <w:lvlText w:val="(%1)"/>
      <w:lvlJc w:val="left"/>
      <w:pPr>
        <w:ind w:left="-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6" w:hanging="360"/>
      </w:pPr>
    </w:lvl>
    <w:lvl w:ilvl="2" w:tplc="0410001B" w:tentative="1">
      <w:start w:val="1"/>
      <w:numFmt w:val="lowerRoman"/>
      <w:lvlText w:val="%3."/>
      <w:lvlJc w:val="right"/>
      <w:pPr>
        <w:ind w:left="1316" w:hanging="180"/>
      </w:pPr>
    </w:lvl>
    <w:lvl w:ilvl="3" w:tplc="0410000F" w:tentative="1">
      <w:start w:val="1"/>
      <w:numFmt w:val="decimal"/>
      <w:lvlText w:val="%4."/>
      <w:lvlJc w:val="left"/>
      <w:pPr>
        <w:ind w:left="2036" w:hanging="360"/>
      </w:pPr>
    </w:lvl>
    <w:lvl w:ilvl="4" w:tplc="04100019" w:tentative="1">
      <w:start w:val="1"/>
      <w:numFmt w:val="lowerLetter"/>
      <w:lvlText w:val="%5."/>
      <w:lvlJc w:val="left"/>
      <w:pPr>
        <w:ind w:left="2756" w:hanging="360"/>
      </w:pPr>
    </w:lvl>
    <w:lvl w:ilvl="5" w:tplc="0410001B" w:tentative="1">
      <w:start w:val="1"/>
      <w:numFmt w:val="lowerRoman"/>
      <w:lvlText w:val="%6."/>
      <w:lvlJc w:val="right"/>
      <w:pPr>
        <w:ind w:left="3476" w:hanging="180"/>
      </w:pPr>
    </w:lvl>
    <w:lvl w:ilvl="6" w:tplc="0410000F" w:tentative="1">
      <w:start w:val="1"/>
      <w:numFmt w:val="decimal"/>
      <w:lvlText w:val="%7."/>
      <w:lvlJc w:val="left"/>
      <w:pPr>
        <w:ind w:left="4196" w:hanging="360"/>
      </w:pPr>
    </w:lvl>
    <w:lvl w:ilvl="7" w:tplc="04100019" w:tentative="1">
      <w:start w:val="1"/>
      <w:numFmt w:val="lowerLetter"/>
      <w:lvlText w:val="%8."/>
      <w:lvlJc w:val="left"/>
      <w:pPr>
        <w:ind w:left="4916" w:hanging="360"/>
      </w:pPr>
    </w:lvl>
    <w:lvl w:ilvl="8" w:tplc="0410001B" w:tentative="1">
      <w:start w:val="1"/>
      <w:numFmt w:val="lowerRoman"/>
      <w:lvlText w:val="%9."/>
      <w:lvlJc w:val="right"/>
      <w:pPr>
        <w:ind w:left="5636" w:hanging="180"/>
      </w:pPr>
    </w:lvl>
  </w:abstractNum>
  <w:abstractNum w:abstractNumId="10" w15:restartNumberingAfterBreak="0">
    <w:nsid w:val="3C204FA8"/>
    <w:multiLevelType w:val="hybridMultilevel"/>
    <w:tmpl w:val="6898EF72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958AA"/>
    <w:multiLevelType w:val="hybridMultilevel"/>
    <w:tmpl w:val="87F64B8A"/>
    <w:lvl w:ilvl="0" w:tplc="AB9E36C8">
      <w:numFmt w:val="bullet"/>
      <w:lvlText w:val=""/>
      <w:lvlJc w:val="left"/>
      <w:pPr>
        <w:ind w:left="825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8B76439"/>
    <w:multiLevelType w:val="hybridMultilevel"/>
    <w:tmpl w:val="DF80D4E6"/>
    <w:lvl w:ilvl="0" w:tplc="0410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0947"/>
    <w:multiLevelType w:val="hybridMultilevel"/>
    <w:tmpl w:val="EAF68C32"/>
    <w:lvl w:ilvl="0" w:tplc="3556826C">
      <w:numFmt w:val="bullet"/>
      <w:lvlText w:val=""/>
      <w:lvlJc w:val="left"/>
      <w:pPr>
        <w:ind w:left="617" w:hanging="426"/>
      </w:pPr>
      <w:rPr>
        <w:rFonts w:hint="default"/>
        <w:b/>
        <w:bCs/>
        <w:spacing w:val="-1"/>
        <w:w w:val="100"/>
        <w:sz w:val="20"/>
        <w:szCs w:val="20"/>
      </w:rPr>
    </w:lvl>
    <w:lvl w:ilvl="1" w:tplc="A4D0620E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438A57B8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9A80C282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863E7164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9228835C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C6A6606A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5B5442D0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AC004E4">
      <w:numFmt w:val="bullet"/>
      <w:lvlText w:val="•"/>
      <w:lvlJc w:val="left"/>
      <w:pPr>
        <w:ind w:left="8641" w:hanging="426"/>
      </w:pPr>
      <w:rPr>
        <w:rFonts w:hint="default"/>
      </w:rPr>
    </w:lvl>
  </w:abstractNum>
  <w:abstractNum w:abstractNumId="14" w15:restartNumberingAfterBreak="0">
    <w:nsid w:val="4B681471"/>
    <w:multiLevelType w:val="hybridMultilevel"/>
    <w:tmpl w:val="C900974E"/>
    <w:lvl w:ilvl="0" w:tplc="2F4245AC">
      <w:numFmt w:val="bullet"/>
      <w:lvlText w:val="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CF8F518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2AD20A7A">
      <w:numFmt w:val="bullet"/>
      <w:lvlText w:val="•"/>
      <w:lvlJc w:val="left"/>
      <w:pPr>
        <w:ind w:left="2629" w:hanging="348"/>
      </w:pPr>
      <w:rPr>
        <w:rFonts w:hint="default"/>
        <w:lang w:val="it-IT" w:eastAsia="it-IT" w:bidi="it-IT"/>
      </w:rPr>
    </w:lvl>
    <w:lvl w:ilvl="3" w:tplc="50F8B6F4">
      <w:numFmt w:val="bullet"/>
      <w:lvlText w:val="•"/>
      <w:lvlJc w:val="left"/>
      <w:pPr>
        <w:ind w:left="3533" w:hanging="348"/>
      </w:pPr>
      <w:rPr>
        <w:rFonts w:hint="default"/>
        <w:lang w:val="it-IT" w:eastAsia="it-IT" w:bidi="it-IT"/>
      </w:rPr>
    </w:lvl>
    <w:lvl w:ilvl="4" w:tplc="22F81060">
      <w:numFmt w:val="bullet"/>
      <w:lvlText w:val="•"/>
      <w:lvlJc w:val="left"/>
      <w:pPr>
        <w:ind w:left="4438" w:hanging="348"/>
      </w:pPr>
      <w:rPr>
        <w:rFonts w:hint="default"/>
        <w:lang w:val="it-IT" w:eastAsia="it-IT" w:bidi="it-IT"/>
      </w:rPr>
    </w:lvl>
    <w:lvl w:ilvl="5" w:tplc="B56A4800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 w:tplc="8D626A4C">
      <w:numFmt w:val="bullet"/>
      <w:lvlText w:val="•"/>
      <w:lvlJc w:val="left"/>
      <w:pPr>
        <w:ind w:left="6247" w:hanging="348"/>
      </w:pPr>
      <w:rPr>
        <w:rFonts w:hint="default"/>
        <w:lang w:val="it-IT" w:eastAsia="it-IT" w:bidi="it-IT"/>
      </w:rPr>
    </w:lvl>
    <w:lvl w:ilvl="7" w:tplc="46F45426">
      <w:numFmt w:val="bullet"/>
      <w:lvlText w:val="•"/>
      <w:lvlJc w:val="left"/>
      <w:pPr>
        <w:ind w:left="7152" w:hanging="348"/>
      </w:pPr>
      <w:rPr>
        <w:rFonts w:hint="default"/>
        <w:lang w:val="it-IT" w:eastAsia="it-IT" w:bidi="it-IT"/>
      </w:rPr>
    </w:lvl>
    <w:lvl w:ilvl="8" w:tplc="9D8EE62C">
      <w:numFmt w:val="bullet"/>
      <w:lvlText w:val="•"/>
      <w:lvlJc w:val="left"/>
      <w:pPr>
        <w:ind w:left="8057" w:hanging="348"/>
      </w:pPr>
      <w:rPr>
        <w:rFonts w:hint="default"/>
        <w:lang w:val="it-IT" w:eastAsia="it-IT" w:bidi="it-IT"/>
      </w:rPr>
    </w:lvl>
  </w:abstractNum>
  <w:abstractNum w:abstractNumId="15" w15:restartNumberingAfterBreak="0">
    <w:nsid w:val="4D6D1ACC"/>
    <w:multiLevelType w:val="hybridMultilevel"/>
    <w:tmpl w:val="BEC8A8B0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40356"/>
    <w:multiLevelType w:val="hybridMultilevel"/>
    <w:tmpl w:val="66DED4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650EB5"/>
    <w:multiLevelType w:val="hybridMultilevel"/>
    <w:tmpl w:val="F1420F6E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E4185"/>
    <w:multiLevelType w:val="hybridMultilevel"/>
    <w:tmpl w:val="77B26984"/>
    <w:lvl w:ilvl="0" w:tplc="55BA37AC">
      <w:start w:val="1"/>
      <w:numFmt w:val="decimal"/>
      <w:lvlText w:val="%1."/>
      <w:lvlJc w:val="left"/>
      <w:pPr>
        <w:ind w:left="1546" w:hanging="725"/>
      </w:pPr>
      <w:rPr>
        <w:rFonts w:ascii="Georgia" w:eastAsia="Georgia" w:hAnsi="Georgia" w:cs="Georgia" w:hint="default"/>
        <w:w w:val="107"/>
        <w:sz w:val="24"/>
        <w:szCs w:val="24"/>
        <w:lang w:val="it-IT" w:eastAsia="it-IT" w:bidi="it-IT"/>
      </w:rPr>
    </w:lvl>
    <w:lvl w:ilvl="1" w:tplc="4B962E48">
      <w:numFmt w:val="bullet"/>
      <w:lvlText w:val=""/>
      <w:lvlJc w:val="left"/>
      <w:pPr>
        <w:ind w:left="1529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F3B4C0D6">
      <w:numFmt w:val="bullet"/>
      <w:lvlText w:val="•"/>
      <w:lvlJc w:val="left"/>
      <w:pPr>
        <w:ind w:left="2465" w:hanging="348"/>
      </w:pPr>
      <w:rPr>
        <w:rFonts w:hint="default"/>
        <w:lang w:val="it-IT" w:eastAsia="it-IT" w:bidi="it-IT"/>
      </w:rPr>
    </w:lvl>
    <w:lvl w:ilvl="3" w:tplc="66C29282">
      <w:numFmt w:val="bullet"/>
      <w:lvlText w:val="•"/>
      <w:lvlJc w:val="left"/>
      <w:pPr>
        <w:ind w:left="3390" w:hanging="348"/>
      </w:pPr>
      <w:rPr>
        <w:rFonts w:hint="default"/>
        <w:lang w:val="it-IT" w:eastAsia="it-IT" w:bidi="it-IT"/>
      </w:rPr>
    </w:lvl>
    <w:lvl w:ilvl="4" w:tplc="135E3E8C">
      <w:numFmt w:val="bullet"/>
      <w:lvlText w:val="•"/>
      <w:lvlJc w:val="left"/>
      <w:pPr>
        <w:ind w:left="4315" w:hanging="348"/>
      </w:pPr>
      <w:rPr>
        <w:rFonts w:hint="default"/>
        <w:lang w:val="it-IT" w:eastAsia="it-IT" w:bidi="it-IT"/>
      </w:rPr>
    </w:lvl>
    <w:lvl w:ilvl="5" w:tplc="F9805C26">
      <w:numFmt w:val="bullet"/>
      <w:lvlText w:val="•"/>
      <w:lvlJc w:val="left"/>
      <w:pPr>
        <w:ind w:left="5240" w:hanging="348"/>
      </w:pPr>
      <w:rPr>
        <w:rFonts w:hint="default"/>
        <w:lang w:val="it-IT" w:eastAsia="it-IT" w:bidi="it-IT"/>
      </w:rPr>
    </w:lvl>
    <w:lvl w:ilvl="6" w:tplc="96F485D4">
      <w:numFmt w:val="bullet"/>
      <w:lvlText w:val="•"/>
      <w:lvlJc w:val="left"/>
      <w:pPr>
        <w:ind w:left="6165" w:hanging="348"/>
      </w:pPr>
      <w:rPr>
        <w:rFonts w:hint="default"/>
        <w:lang w:val="it-IT" w:eastAsia="it-IT" w:bidi="it-IT"/>
      </w:rPr>
    </w:lvl>
    <w:lvl w:ilvl="7" w:tplc="7E82B78E">
      <w:numFmt w:val="bullet"/>
      <w:lvlText w:val="•"/>
      <w:lvlJc w:val="left"/>
      <w:pPr>
        <w:ind w:left="7090" w:hanging="348"/>
      </w:pPr>
      <w:rPr>
        <w:rFonts w:hint="default"/>
        <w:lang w:val="it-IT" w:eastAsia="it-IT" w:bidi="it-IT"/>
      </w:rPr>
    </w:lvl>
    <w:lvl w:ilvl="8" w:tplc="58726436">
      <w:numFmt w:val="bullet"/>
      <w:lvlText w:val="•"/>
      <w:lvlJc w:val="left"/>
      <w:pPr>
        <w:ind w:left="8016" w:hanging="348"/>
      </w:pPr>
      <w:rPr>
        <w:rFonts w:hint="default"/>
        <w:lang w:val="it-IT" w:eastAsia="it-IT" w:bidi="it-IT"/>
      </w:rPr>
    </w:lvl>
  </w:abstractNum>
  <w:abstractNum w:abstractNumId="19" w15:restartNumberingAfterBreak="0">
    <w:nsid w:val="6CFB26C8"/>
    <w:multiLevelType w:val="hybridMultilevel"/>
    <w:tmpl w:val="02A6000A"/>
    <w:lvl w:ilvl="0" w:tplc="9C6E95EC">
      <w:start w:val="5"/>
      <w:numFmt w:val="upperLetter"/>
      <w:lvlText w:val="(%1)"/>
      <w:lvlJc w:val="left"/>
      <w:pPr>
        <w:ind w:left="1195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717C6564"/>
    <w:multiLevelType w:val="hybridMultilevel"/>
    <w:tmpl w:val="D90AE854"/>
    <w:lvl w:ilvl="0" w:tplc="8F425E10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13A047A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0E58BF3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C85AADE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4342CDB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806046CA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056C5C86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0128CD0E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16180B56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21" w15:restartNumberingAfterBreak="0">
    <w:nsid w:val="72F03F04"/>
    <w:multiLevelType w:val="hybridMultilevel"/>
    <w:tmpl w:val="56766700"/>
    <w:lvl w:ilvl="0" w:tplc="3556826C">
      <w:numFmt w:val="bullet"/>
      <w:lvlText w:val=""/>
      <w:lvlJc w:val="left"/>
      <w:pPr>
        <w:ind w:left="619" w:hanging="358"/>
      </w:pPr>
      <w:rPr>
        <w:rFonts w:hint="default"/>
        <w:b/>
        <w:bCs/>
        <w:spacing w:val="-1"/>
        <w:w w:val="100"/>
        <w:sz w:val="20"/>
        <w:szCs w:val="20"/>
      </w:rPr>
    </w:lvl>
    <w:lvl w:ilvl="1" w:tplc="106C627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7627FF4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2918DE16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79DED0AE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5AEEE10C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E20186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49CFD8E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F78EA880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22" w15:restartNumberingAfterBreak="0">
    <w:nsid w:val="78EE0C35"/>
    <w:multiLevelType w:val="hybridMultilevel"/>
    <w:tmpl w:val="D99CB78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7C093D83"/>
    <w:multiLevelType w:val="hybridMultilevel"/>
    <w:tmpl w:val="FC585EDC"/>
    <w:lvl w:ilvl="0" w:tplc="0410000F">
      <w:start w:val="1"/>
      <w:numFmt w:val="decimal"/>
      <w:lvlText w:val="%1."/>
      <w:lvlJc w:val="left"/>
      <w:pPr>
        <w:ind w:left="1215" w:hanging="360"/>
      </w:p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21"/>
  </w:num>
  <w:num w:numId="5">
    <w:abstractNumId w:val="8"/>
  </w:num>
  <w:num w:numId="6">
    <w:abstractNumId w:val="5"/>
  </w:num>
  <w:num w:numId="7">
    <w:abstractNumId w:val="12"/>
  </w:num>
  <w:num w:numId="8">
    <w:abstractNumId w:val="19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22"/>
  </w:num>
  <w:num w:numId="14">
    <w:abstractNumId w:val="16"/>
  </w:num>
  <w:num w:numId="15">
    <w:abstractNumId w:val="15"/>
  </w:num>
  <w:num w:numId="16">
    <w:abstractNumId w:val="7"/>
  </w:num>
  <w:num w:numId="17">
    <w:abstractNumId w:val="6"/>
  </w:num>
  <w:num w:numId="18">
    <w:abstractNumId w:val="9"/>
  </w:num>
  <w:num w:numId="19">
    <w:abstractNumId w:val="3"/>
  </w:num>
  <w:num w:numId="20">
    <w:abstractNumId w:val="23"/>
  </w:num>
  <w:num w:numId="21">
    <w:abstractNumId w:val="17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6"/>
    <w:rsid w:val="0004523D"/>
    <w:rsid w:val="000B43FB"/>
    <w:rsid w:val="001059A1"/>
    <w:rsid w:val="00144A8E"/>
    <w:rsid w:val="00184375"/>
    <w:rsid w:val="0018606A"/>
    <w:rsid w:val="00193A80"/>
    <w:rsid w:val="001A2571"/>
    <w:rsid w:val="001A4E1F"/>
    <w:rsid w:val="001B230F"/>
    <w:rsid w:val="001D1376"/>
    <w:rsid w:val="001D4AC7"/>
    <w:rsid w:val="001F6025"/>
    <w:rsid w:val="001F67DD"/>
    <w:rsid w:val="00211284"/>
    <w:rsid w:val="002434F6"/>
    <w:rsid w:val="00261C01"/>
    <w:rsid w:val="0026580B"/>
    <w:rsid w:val="00265FFB"/>
    <w:rsid w:val="002D5044"/>
    <w:rsid w:val="003124F0"/>
    <w:rsid w:val="00314350"/>
    <w:rsid w:val="00326BCB"/>
    <w:rsid w:val="003B012D"/>
    <w:rsid w:val="003F44F7"/>
    <w:rsid w:val="0040470D"/>
    <w:rsid w:val="00404DCD"/>
    <w:rsid w:val="00421381"/>
    <w:rsid w:val="0044645F"/>
    <w:rsid w:val="004517C1"/>
    <w:rsid w:val="004B3EAE"/>
    <w:rsid w:val="004B65DC"/>
    <w:rsid w:val="004C0552"/>
    <w:rsid w:val="004C7045"/>
    <w:rsid w:val="004F64FE"/>
    <w:rsid w:val="00522AFC"/>
    <w:rsid w:val="0055016E"/>
    <w:rsid w:val="00563432"/>
    <w:rsid w:val="00564F70"/>
    <w:rsid w:val="005A7304"/>
    <w:rsid w:val="005E215F"/>
    <w:rsid w:val="005F3DB9"/>
    <w:rsid w:val="0066109A"/>
    <w:rsid w:val="00676B4B"/>
    <w:rsid w:val="00684502"/>
    <w:rsid w:val="006C1EF1"/>
    <w:rsid w:val="006D0040"/>
    <w:rsid w:val="006F6EAE"/>
    <w:rsid w:val="007179D2"/>
    <w:rsid w:val="0074044F"/>
    <w:rsid w:val="007425A1"/>
    <w:rsid w:val="007909E6"/>
    <w:rsid w:val="00792EBF"/>
    <w:rsid w:val="007A42F5"/>
    <w:rsid w:val="007D170F"/>
    <w:rsid w:val="007E05F5"/>
    <w:rsid w:val="008177D3"/>
    <w:rsid w:val="00836623"/>
    <w:rsid w:val="00836EEA"/>
    <w:rsid w:val="008B4138"/>
    <w:rsid w:val="008D588C"/>
    <w:rsid w:val="008D62CF"/>
    <w:rsid w:val="00903575"/>
    <w:rsid w:val="00904A32"/>
    <w:rsid w:val="00905B22"/>
    <w:rsid w:val="009D3251"/>
    <w:rsid w:val="00A048A2"/>
    <w:rsid w:val="00A71F33"/>
    <w:rsid w:val="00AA4087"/>
    <w:rsid w:val="00AB152E"/>
    <w:rsid w:val="00B10683"/>
    <w:rsid w:val="00B510FE"/>
    <w:rsid w:val="00B9123D"/>
    <w:rsid w:val="00BF6A21"/>
    <w:rsid w:val="00C039B6"/>
    <w:rsid w:val="00C2505C"/>
    <w:rsid w:val="00C317B3"/>
    <w:rsid w:val="00C356CC"/>
    <w:rsid w:val="00C9385D"/>
    <w:rsid w:val="00CB0942"/>
    <w:rsid w:val="00CD23F2"/>
    <w:rsid w:val="00CE01BD"/>
    <w:rsid w:val="00CE117D"/>
    <w:rsid w:val="00CF0752"/>
    <w:rsid w:val="00D14B12"/>
    <w:rsid w:val="00D15F27"/>
    <w:rsid w:val="00D23B2B"/>
    <w:rsid w:val="00D462B3"/>
    <w:rsid w:val="00D52924"/>
    <w:rsid w:val="00D532DE"/>
    <w:rsid w:val="00D64F5B"/>
    <w:rsid w:val="00D722AA"/>
    <w:rsid w:val="00DA3D4F"/>
    <w:rsid w:val="00DA787E"/>
    <w:rsid w:val="00E36D71"/>
    <w:rsid w:val="00E461F7"/>
    <w:rsid w:val="00E53F8E"/>
    <w:rsid w:val="00E608C0"/>
    <w:rsid w:val="00ED6637"/>
    <w:rsid w:val="00EE10E0"/>
    <w:rsid w:val="00EE28B3"/>
    <w:rsid w:val="00F25E18"/>
    <w:rsid w:val="00F26208"/>
    <w:rsid w:val="00F46853"/>
    <w:rsid w:val="00F77A50"/>
    <w:rsid w:val="00F82F43"/>
    <w:rsid w:val="00FC53C4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01AC24"/>
  <w15:docId w15:val="{185820DB-4AFD-4856-B28D-8A61913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461F7"/>
    <w:pPr>
      <w:keepNext/>
      <w:tabs>
        <w:tab w:val="left" w:pos="3238"/>
        <w:tab w:val="left" w:pos="6728"/>
      </w:tabs>
      <w:spacing w:before="212" w:line="396" w:lineRule="auto"/>
      <w:ind w:right="112"/>
      <w:jc w:val="center"/>
      <w:outlineLvl w:val="2"/>
    </w:pPr>
    <w:rPr>
      <w:rFonts w:eastAsia="Georgia"/>
      <w:b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5F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1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38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21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381"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61F7"/>
    <w:rPr>
      <w:rFonts w:ascii="Times New Roman" w:eastAsia="Georgia" w:hAnsi="Times New Roman" w:cs="Times New Roman"/>
      <w:b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6</cp:revision>
  <cp:lastPrinted>2018-07-25T11:09:00Z</cp:lastPrinted>
  <dcterms:created xsi:type="dcterms:W3CDTF">2018-10-11T13:11:00Z</dcterms:created>
  <dcterms:modified xsi:type="dcterms:W3CDTF">2019-01-15T10:46:00Z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2018-07-10T00:00:00Z</vt:filetime>
  </property>
</Properties>
</file>